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F9C3B" w14:textId="77777777" w:rsidR="00886981" w:rsidRDefault="00886981">
      <w:pPr>
        <w:rPr>
          <w:color w:val="36499B"/>
        </w:rPr>
      </w:pPr>
    </w:p>
    <w:p w14:paraId="00C95170" w14:textId="77777777" w:rsidR="00886981" w:rsidRDefault="00886981"/>
    <w:p w14:paraId="4645EC89" w14:textId="77777777" w:rsidR="00886981" w:rsidRDefault="00886981"/>
    <w:p w14:paraId="0F737EC3" w14:textId="77777777" w:rsidR="00886981" w:rsidRDefault="00886981">
      <w:pPr>
        <w:rPr>
          <w:rFonts w:ascii="Avenir" w:eastAsia="Avenir" w:hAnsi="Avenir" w:cs="Avenir"/>
          <w:highlight w:val="white"/>
        </w:rPr>
      </w:pPr>
    </w:p>
    <w:p w14:paraId="5CD2B4DD" w14:textId="77777777" w:rsidR="00886981" w:rsidRPr="008D1098" w:rsidRDefault="000B134A">
      <w:pPr>
        <w:jc w:val="center"/>
        <w:rPr>
          <w:rFonts w:ascii="Avenir Book" w:eastAsia="Avenir" w:hAnsi="Avenir Book" w:cs="Avenir"/>
          <w:b/>
          <w:sz w:val="28"/>
          <w:szCs w:val="28"/>
          <w:highlight w:val="white"/>
        </w:rPr>
      </w:pPr>
      <w:r w:rsidRPr="008D1098">
        <w:rPr>
          <w:rFonts w:ascii="Avenir Book" w:eastAsia="Avenir" w:hAnsi="Avenir Book" w:cs="Avenir"/>
          <w:b/>
          <w:sz w:val="28"/>
          <w:szCs w:val="28"/>
          <w:highlight w:val="white"/>
        </w:rPr>
        <w:t>THOMAS’S FOUNDATION PATHWAY</w:t>
      </w:r>
    </w:p>
    <w:p w14:paraId="1A715AB4" w14:textId="77777777" w:rsidR="00886981" w:rsidRPr="008D1098" w:rsidRDefault="000B134A">
      <w:pPr>
        <w:jc w:val="center"/>
        <w:rPr>
          <w:rFonts w:ascii="Avenir Book" w:eastAsia="Avenir" w:hAnsi="Avenir Book" w:cs="Avenir"/>
          <w:b/>
          <w:highlight w:val="white"/>
        </w:rPr>
      </w:pPr>
      <w:r w:rsidRPr="008D1098">
        <w:rPr>
          <w:rFonts w:ascii="Avenir Book" w:eastAsia="Avenir" w:hAnsi="Avenir Book" w:cs="Avenir"/>
          <w:b/>
          <w:highlight w:val="white"/>
        </w:rPr>
        <w:t>Information for Primary School Head Teachers</w:t>
      </w:r>
    </w:p>
    <w:p w14:paraId="09B16BC2" w14:textId="77777777" w:rsidR="00886981" w:rsidRDefault="00886981">
      <w:pPr>
        <w:rPr>
          <w:rFonts w:ascii="Avenir" w:eastAsia="Avenir" w:hAnsi="Avenir" w:cs="Avenir"/>
          <w:highlight w:val="white"/>
        </w:rPr>
      </w:pPr>
    </w:p>
    <w:p w14:paraId="767FA613" w14:textId="77777777" w:rsidR="00886981" w:rsidRPr="008D1098" w:rsidRDefault="000B134A">
      <w:pPr>
        <w:rPr>
          <w:rFonts w:ascii="Avenir Book" w:eastAsia="Avenir" w:hAnsi="Avenir Book" w:cs="Avenir"/>
          <w:highlight w:val="white"/>
        </w:rPr>
      </w:pPr>
      <w:r w:rsidRPr="008D1098">
        <w:rPr>
          <w:rFonts w:ascii="Avenir Book" w:eastAsia="Avenir" w:hAnsi="Avenir Book" w:cs="Avenir"/>
          <w:highlight w:val="white"/>
        </w:rPr>
        <w:t>Thomas’s Foundation Pathway is a programme run by the charity Thomas’s Foundation. Its purpose is to give your Year 5 more able disadvantaged pupils an enriching, challenging and stimulating experience with a group of like-minded peers. It will also contribute to them joining their senior schools with ambition, confidence and broad horizons.</w:t>
      </w:r>
    </w:p>
    <w:p w14:paraId="1A131460" w14:textId="77777777" w:rsidR="00886981" w:rsidRPr="008D1098" w:rsidRDefault="00886981">
      <w:pPr>
        <w:rPr>
          <w:rFonts w:ascii="Avenir Book" w:eastAsia="Avenir" w:hAnsi="Avenir Book" w:cs="Avenir"/>
          <w:highlight w:val="white"/>
        </w:rPr>
      </w:pPr>
    </w:p>
    <w:p w14:paraId="690168E2" w14:textId="77777777" w:rsidR="00886981" w:rsidRPr="008D1098" w:rsidRDefault="000B134A">
      <w:pPr>
        <w:rPr>
          <w:rFonts w:ascii="Avenir Book" w:eastAsia="Avenir" w:hAnsi="Avenir Book" w:cs="Avenir"/>
          <w:highlight w:val="white"/>
        </w:rPr>
      </w:pPr>
      <w:r w:rsidRPr="008D1098">
        <w:rPr>
          <w:rFonts w:ascii="Avenir Book" w:eastAsia="Avenir" w:hAnsi="Avenir Book" w:cs="Avenir"/>
          <w:highlight w:val="white"/>
        </w:rPr>
        <w:t xml:space="preserve">The objective is to widen access and increase the range of opportunity for children </w:t>
      </w:r>
    </w:p>
    <w:p w14:paraId="7621A746" w14:textId="77777777" w:rsidR="00886981" w:rsidRPr="008D1098" w:rsidRDefault="000B134A">
      <w:pPr>
        <w:rPr>
          <w:rFonts w:ascii="Avenir Book" w:eastAsia="Avenir" w:hAnsi="Avenir Book" w:cs="Avenir"/>
          <w:highlight w:val="white"/>
        </w:rPr>
      </w:pPr>
      <w:r w:rsidRPr="008D1098">
        <w:rPr>
          <w:rFonts w:ascii="Avenir Book" w:eastAsia="Avenir" w:hAnsi="Avenir Book" w:cs="Avenir"/>
          <w:highlight w:val="white"/>
        </w:rPr>
        <w:t xml:space="preserve">from diverse backgrounds.  It aims to complement what your school offers by providing opportunities to go beyond the curriculum and engage in open-ended, investigative tasks that allow for discussion, collaboration, problem-solving and exploration. The programme may lead to pupils applying to selective state secondary schools, academies or bursary funded places at independent day or boarding schools. We shall help pupils and their parents to explore the range of schools available and offer information and support as needed. We do not provide entrance examination preparation or practice during the sessions but do provide free access to the learning platform Atom Learning which provides practice in Maths, English, Verbal and </w:t>
      </w:r>
      <w:proofErr w:type="spellStart"/>
      <w:r w:rsidRPr="008D1098">
        <w:rPr>
          <w:rFonts w:ascii="Avenir Book" w:eastAsia="Avenir" w:hAnsi="Avenir Book" w:cs="Avenir"/>
          <w:highlight w:val="white"/>
        </w:rPr>
        <w:t>NonVerbal</w:t>
      </w:r>
      <w:proofErr w:type="spellEnd"/>
      <w:r w:rsidRPr="008D1098">
        <w:rPr>
          <w:rFonts w:ascii="Avenir Book" w:eastAsia="Avenir" w:hAnsi="Avenir Book" w:cs="Avenir"/>
          <w:highlight w:val="white"/>
        </w:rPr>
        <w:t xml:space="preserve"> Reasoning</w:t>
      </w:r>
    </w:p>
    <w:p w14:paraId="041B2E55" w14:textId="77777777" w:rsidR="00886981" w:rsidRPr="008D1098" w:rsidRDefault="00886981">
      <w:pPr>
        <w:rPr>
          <w:rFonts w:ascii="Avenir Book" w:eastAsia="Avenir" w:hAnsi="Avenir Book" w:cs="Avenir"/>
          <w:highlight w:val="white"/>
        </w:rPr>
      </w:pPr>
    </w:p>
    <w:p w14:paraId="21CD16C6" w14:textId="4A93767E" w:rsidR="00886981" w:rsidRPr="008D1098" w:rsidRDefault="000B134A">
      <w:pPr>
        <w:rPr>
          <w:rFonts w:ascii="Avenir Book" w:eastAsia="Avenir" w:hAnsi="Avenir Book" w:cs="Avenir"/>
          <w:highlight w:val="white"/>
        </w:rPr>
      </w:pPr>
      <w:r w:rsidRPr="008D1098">
        <w:rPr>
          <w:rFonts w:ascii="Avenir Book" w:eastAsia="Avenir" w:hAnsi="Avenir Book" w:cs="Avenir"/>
          <w:highlight w:val="white"/>
        </w:rPr>
        <w:t>Only pupils who are recommended by their Head Teacher are eligible and need to be pupils who are in receipt of free school meals/pupil premium. Pupil and family commitment to the year</w:t>
      </w:r>
      <w:r w:rsidR="00234534">
        <w:rPr>
          <w:rFonts w:ascii="Avenir Book" w:eastAsia="Avenir" w:hAnsi="Avenir Book" w:cs="Avenir"/>
          <w:highlight w:val="white"/>
        </w:rPr>
        <w:t>-</w:t>
      </w:r>
      <w:r w:rsidRPr="008D1098">
        <w:rPr>
          <w:rFonts w:ascii="Avenir Book" w:eastAsia="Avenir" w:hAnsi="Avenir Book" w:cs="Avenir"/>
          <w:highlight w:val="white"/>
        </w:rPr>
        <w:t xml:space="preserve">long programme is essential. </w:t>
      </w:r>
    </w:p>
    <w:p w14:paraId="53EF5DA1" w14:textId="77777777" w:rsidR="00886981" w:rsidRPr="008D1098" w:rsidRDefault="00886981">
      <w:pPr>
        <w:rPr>
          <w:rFonts w:ascii="Avenir Book" w:eastAsia="Avenir" w:hAnsi="Avenir Book" w:cs="Avenir"/>
          <w:highlight w:val="white"/>
        </w:rPr>
      </w:pPr>
    </w:p>
    <w:p w14:paraId="20E7D011" w14:textId="77777777" w:rsidR="00886981" w:rsidRPr="008D1098" w:rsidRDefault="000B134A">
      <w:pPr>
        <w:rPr>
          <w:rFonts w:ascii="Avenir Book" w:eastAsia="Avenir" w:hAnsi="Avenir Book" w:cs="Avenir"/>
          <w:b/>
          <w:highlight w:val="white"/>
        </w:rPr>
      </w:pPr>
      <w:r w:rsidRPr="008D1098">
        <w:rPr>
          <w:rFonts w:ascii="Avenir Book" w:eastAsia="Avenir" w:hAnsi="Avenir Book" w:cs="Avenir"/>
          <w:b/>
          <w:highlight w:val="white"/>
        </w:rPr>
        <w:t>What is the programme?</w:t>
      </w:r>
    </w:p>
    <w:p w14:paraId="7825E933" w14:textId="77777777" w:rsidR="00886981" w:rsidRPr="008D1098" w:rsidRDefault="000B134A">
      <w:pPr>
        <w:numPr>
          <w:ilvl w:val="0"/>
          <w:numId w:val="1"/>
        </w:numPr>
        <w:rPr>
          <w:rFonts w:ascii="Avenir Book" w:eastAsia="Avenir" w:hAnsi="Avenir Book" w:cs="Avenir"/>
          <w:highlight w:val="white"/>
        </w:rPr>
      </w:pPr>
      <w:r w:rsidRPr="008D1098">
        <w:rPr>
          <w:rFonts w:ascii="Avenir Book" w:eastAsia="Avenir" w:hAnsi="Avenir Book" w:cs="Avenir"/>
          <w:highlight w:val="white"/>
        </w:rPr>
        <w:t>The project is funded by Thomas’s Foundation and is free for participants</w:t>
      </w:r>
    </w:p>
    <w:p w14:paraId="61703F3D" w14:textId="77777777" w:rsidR="00886981" w:rsidRPr="008D1098" w:rsidRDefault="000B134A">
      <w:pPr>
        <w:numPr>
          <w:ilvl w:val="0"/>
          <w:numId w:val="1"/>
        </w:numPr>
        <w:rPr>
          <w:rFonts w:ascii="Avenir Book" w:eastAsia="Avenir" w:hAnsi="Avenir Book" w:cs="Avenir"/>
          <w:highlight w:val="white"/>
        </w:rPr>
      </w:pPr>
      <w:r w:rsidRPr="008D1098">
        <w:rPr>
          <w:rFonts w:ascii="Avenir Book" w:eastAsia="Avenir" w:hAnsi="Avenir Book" w:cs="Avenir"/>
          <w:highlight w:val="white"/>
        </w:rPr>
        <w:t>The sessions are run by Thomas’s London Day Schools teachers</w:t>
      </w:r>
    </w:p>
    <w:p w14:paraId="2A36EECA" w14:textId="77777777" w:rsidR="00886981" w:rsidRPr="008D1098" w:rsidRDefault="000B134A">
      <w:pPr>
        <w:numPr>
          <w:ilvl w:val="0"/>
          <w:numId w:val="1"/>
        </w:numPr>
        <w:rPr>
          <w:rFonts w:ascii="Avenir Book" w:eastAsia="Avenir" w:hAnsi="Avenir Book" w:cs="Avenir"/>
          <w:highlight w:val="white"/>
        </w:rPr>
      </w:pPr>
      <w:r w:rsidRPr="008D1098">
        <w:rPr>
          <w:rFonts w:ascii="Avenir Book" w:eastAsia="Avenir" w:hAnsi="Avenir Book" w:cs="Avenir"/>
          <w:highlight w:val="white"/>
        </w:rPr>
        <w:t>The approach will be multi-disciplinary and will include investigative maths and science, exploring literature and elements of art, music, drama and sport</w:t>
      </w:r>
    </w:p>
    <w:p w14:paraId="187376E1" w14:textId="77777777" w:rsidR="00886981" w:rsidRPr="008D1098" w:rsidRDefault="000B134A">
      <w:pPr>
        <w:numPr>
          <w:ilvl w:val="0"/>
          <w:numId w:val="1"/>
        </w:numPr>
        <w:rPr>
          <w:rFonts w:ascii="Avenir Book" w:eastAsia="Avenir" w:hAnsi="Avenir Book" w:cs="Avenir"/>
          <w:highlight w:val="white"/>
        </w:rPr>
      </w:pPr>
      <w:r w:rsidRPr="008D1098">
        <w:rPr>
          <w:rFonts w:ascii="Avenir Book" w:eastAsia="Avenir" w:hAnsi="Avenir Book" w:cs="Avenir"/>
          <w:highlight w:val="white"/>
        </w:rPr>
        <w:t>It runs from the January of Year 5 to the December of Year 6</w:t>
      </w:r>
    </w:p>
    <w:p w14:paraId="20A451C2" w14:textId="789000DD" w:rsidR="00886981" w:rsidRPr="008D1098" w:rsidRDefault="000B134A">
      <w:pPr>
        <w:numPr>
          <w:ilvl w:val="0"/>
          <w:numId w:val="1"/>
        </w:numPr>
        <w:rPr>
          <w:rFonts w:ascii="Avenir Book" w:eastAsia="Avenir" w:hAnsi="Avenir Book" w:cs="Avenir"/>
          <w:highlight w:val="white"/>
        </w:rPr>
      </w:pPr>
      <w:r w:rsidRPr="008D1098">
        <w:rPr>
          <w:rFonts w:ascii="Avenir Book" w:eastAsia="Avenir" w:hAnsi="Avenir Book" w:cs="Avenir"/>
          <w:highlight w:val="white"/>
        </w:rPr>
        <w:t>Sessions are held at Thomas’s Battersea from 9.</w:t>
      </w:r>
      <w:r w:rsidR="00234534">
        <w:rPr>
          <w:rFonts w:ascii="Avenir Book" w:eastAsia="Avenir" w:hAnsi="Avenir Book" w:cs="Avenir"/>
          <w:highlight w:val="white"/>
        </w:rPr>
        <w:t>00</w:t>
      </w:r>
      <w:r w:rsidRPr="008D1098">
        <w:rPr>
          <w:rFonts w:ascii="Avenir Book" w:eastAsia="Avenir" w:hAnsi="Avenir Book" w:cs="Avenir"/>
          <w:highlight w:val="white"/>
        </w:rPr>
        <w:t>am to 12.45pm on one Saturday morning each month</w:t>
      </w:r>
    </w:p>
    <w:p w14:paraId="5AE145E8" w14:textId="77777777" w:rsidR="00886981" w:rsidRPr="008D1098" w:rsidRDefault="000B134A">
      <w:pPr>
        <w:numPr>
          <w:ilvl w:val="0"/>
          <w:numId w:val="1"/>
        </w:numPr>
        <w:rPr>
          <w:rFonts w:ascii="Avenir Book" w:eastAsia="Avenir" w:hAnsi="Avenir Book" w:cs="Avenir"/>
          <w:highlight w:val="white"/>
        </w:rPr>
      </w:pPr>
      <w:r w:rsidRPr="008D1098">
        <w:rPr>
          <w:rFonts w:ascii="Avenir Book" w:eastAsia="Avenir" w:hAnsi="Avenir Book" w:cs="Avenir"/>
          <w:highlight w:val="white"/>
        </w:rPr>
        <w:t>In July, two full days of activities are held. We will request your permission for your pupils to attend as these are during the school week. There are no sessions in August</w:t>
      </w:r>
    </w:p>
    <w:p w14:paraId="6F4CCABA" w14:textId="1EE70332" w:rsidR="00886981" w:rsidRPr="008D1098" w:rsidRDefault="000B134A" w:rsidP="00217D06">
      <w:pPr>
        <w:numPr>
          <w:ilvl w:val="0"/>
          <w:numId w:val="1"/>
        </w:numPr>
        <w:rPr>
          <w:rFonts w:ascii="Avenir Book" w:eastAsia="Avenir" w:hAnsi="Avenir Book" w:cs="Avenir"/>
          <w:highlight w:val="white"/>
        </w:rPr>
      </w:pPr>
      <w:r w:rsidRPr="008D1098">
        <w:rPr>
          <w:rFonts w:ascii="Avenir Book" w:eastAsia="Avenir" w:hAnsi="Avenir Book" w:cs="Avenir"/>
          <w:highlight w:val="white"/>
        </w:rPr>
        <w:t>Stationery and other resources are provided</w:t>
      </w:r>
    </w:p>
    <w:p w14:paraId="2677EAB8" w14:textId="77777777" w:rsidR="00217D06" w:rsidRPr="008D1098" w:rsidRDefault="00217D06" w:rsidP="00217D06">
      <w:pPr>
        <w:ind w:left="720"/>
        <w:rPr>
          <w:rFonts w:ascii="Avenir Book" w:eastAsia="Avenir" w:hAnsi="Avenir Book" w:cs="Avenir"/>
          <w:highlight w:val="white"/>
        </w:rPr>
      </w:pPr>
    </w:p>
    <w:p w14:paraId="700A2A18" w14:textId="77777777" w:rsidR="00886981" w:rsidRPr="008D1098" w:rsidRDefault="000B134A">
      <w:pPr>
        <w:rPr>
          <w:rFonts w:ascii="Avenir Book" w:eastAsia="Avenir" w:hAnsi="Avenir Book" w:cs="Avenir"/>
          <w:b/>
          <w:highlight w:val="white"/>
        </w:rPr>
      </w:pPr>
      <w:r w:rsidRPr="008D1098">
        <w:rPr>
          <w:rFonts w:ascii="Avenir Book" w:eastAsia="Avenir" w:hAnsi="Avenir Book" w:cs="Avenir"/>
          <w:b/>
          <w:highlight w:val="white"/>
        </w:rPr>
        <w:lastRenderedPageBreak/>
        <w:t>How to apply</w:t>
      </w:r>
    </w:p>
    <w:p w14:paraId="50FDC38B" w14:textId="37C0F672" w:rsidR="00886981" w:rsidRPr="008D1098" w:rsidRDefault="000B134A">
      <w:pPr>
        <w:numPr>
          <w:ilvl w:val="0"/>
          <w:numId w:val="2"/>
        </w:numPr>
        <w:rPr>
          <w:rFonts w:ascii="Avenir Book" w:eastAsia="Avenir" w:hAnsi="Avenir Book" w:cs="Avenir"/>
          <w:highlight w:val="white"/>
        </w:rPr>
      </w:pPr>
      <w:r w:rsidRPr="008D1098">
        <w:rPr>
          <w:rFonts w:ascii="Avenir Book" w:eastAsia="Avenir" w:hAnsi="Avenir Book" w:cs="Avenir"/>
          <w:highlight w:val="white"/>
        </w:rPr>
        <w:t>During the Autumn Term the Head Teacher identifies a year 5 pupil or pupils likely to be suitable for the programme. The two main criteria for recommendation are ability (an enquiring mind, motivation and exceptional academic potential) and economic need (</w:t>
      </w:r>
      <w:proofErr w:type="spellStart"/>
      <w:r w:rsidRPr="008D1098">
        <w:rPr>
          <w:rFonts w:ascii="Avenir Book" w:eastAsia="Avenir" w:hAnsi="Avenir Book" w:cs="Avenir"/>
          <w:highlight w:val="white"/>
        </w:rPr>
        <w:t>i.e</w:t>
      </w:r>
      <w:proofErr w:type="spellEnd"/>
      <w:r w:rsidRPr="008D1098">
        <w:rPr>
          <w:rFonts w:ascii="Avenir Book" w:eastAsia="Avenir" w:hAnsi="Avenir Book" w:cs="Avenir"/>
          <w:highlight w:val="white"/>
        </w:rPr>
        <w:t xml:space="preserve"> meets the criteria for </w:t>
      </w:r>
      <w:r w:rsidR="00234534">
        <w:rPr>
          <w:rFonts w:ascii="Avenir Book" w:eastAsia="Avenir" w:hAnsi="Avenir Book" w:cs="Avenir"/>
          <w:highlight w:val="white"/>
        </w:rPr>
        <w:t>free school meals/</w:t>
      </w:r>
      <w:r w:rsidRPr="008D1098">
        <w:rPr>
          <w:rFonts w:ascii="Avenir Book" w:eastAsia="Avenir" w:hAnsi="Avenir Book" w:cs="Avenir"/>
          <w:highlight w:val="white"/>
        </w:rPr>
        <w:t>pupil premium) and /or pastoral or other circumstances meaning the child would benefit from additional support.</w:t>
      </w:r>
    </w:p>
    <w:p w14:paraId="324389D5" w14:textId="77777777" w:rsidR="00886981" w:rsidRPr="008D1098" w:rsidRDefault="000B134A">
      <w:pPr>
        <w:numPr>
          <w:ilvl w:val="0"/>
          <w:numId w:val="2"/>
        </w:numPr>
        <w:rPr>
          <w:rFonts w:ascii="Avenir Book" w:eastAsia="Avenir" w:hAnsi="Avenir Book" w:cs="Avenir"/>
          <w:highlight w:val="white"/>
        </w:rPr>
      </w:pPr>
      <w:r w:rsidRPr="008D1098">
        <w:rPr>
          <w:rFonts w:ascii="Avenir Book" w:eastAsia="Avenir" w:hAnsi="Avenir Book" w:cs="Avenir"/>
          <w:highlight w:val="white"/>
        </w:rPr>
        <w:t>Normally, we shall accept no more than two pupils per school.  Should additional places become available, we may ask you for further nominations</w:t>
      </w:r>
    </w:p>
    <w:p w14:paraId="640B7E27" w14:textId="77777777" w:rsidR="00886981" w:rsidRPr="008D1098" w:rsidRDefault="000B134A">
      <w:pPr>
        <w:numPr>
          <w:ilvl w:val="0"/>
          <w:numId w:val="2"/>
        </w:numPr>
        <w:rPr>
          <w:rFonts w:ascii="Avenir Book" w:eastAsia="Avenir" w:hAnsi="Avenir Book" w:cs="Avenir"/>
          <w:highlight w:val="white"/>
        </w:rPr>
      </w:pPr>
      <w:r w:rsidRPr="008D1098">
        <w:rPr>
          <w:rFonts w:ascii="Avenir Book" w:eastAsia="Avenir" w:hAnsi="Avenir Book" w:cs="Avenir"/>
          <w:highlight w:val="white"/>
        </w:rPr>
        <w:t xml:space="preserve">The Head Teacher downloads and completes a pupil nomination form from the ‘Pathway’ section of the website </w:t>
      </w:r>
      <w:hyperlink r:id="rId8">
        <w:r w:rsidRPr="008D1098">
          <w:rPr>
            <w:rFonts w:ascii="Avenir Book" w:eastAsia="Avenir" w:hAnsi="Avenir Book" w:cs="Avenir"/>
            <w:highlight w:val="white"/>
          </w:rPr>
          <w:t>www.thomassfoundation.org.uk</w:t>
        </w:r>
      </w:hyperlink>
    </w:p>
    <w:p w14:paraId="27F38CD7" w14:textId="77777777" w:rsidR="00886981" w:rsidRPr="008D1098" w:rsidRDefault="000B134A">
      <w:pPr>
        <w:numPr>
          <w:ilvl w:val="0"/>
          <w:numId w:val="2"/>
        </w:numPr>
        <w:rPr>
          <w:rFonts w:ascii="Avenir Book" w:eastAsia="Avenir" w:hAnsi="Avenir Book" w:cs="Avenir"/>
          <w:highlight w:val="white"/>
        </w:rPr>
      </w:pPr>
      <w:r w:rsidRPr="008D1098">
        <w:rPr>
          <w:rFonts w:ascii="Avenir Book" w:eastAsia="Avenir" w:hAnsi="Avenir Book" w:cs="Avenir"/>
          <w:highlight w:val="white"/>
        </w:rPr>
        <w:t>The Head Teacher will also download the pupil application form and pass to Parents/carers for them to complete</w:t>
      </w:r>
    </w:p>
    <w:p w14:paraId="456ED272" w14:textId="69CEEB9A" w:rsidR="00886981" w:rsidRPr="008D1098" w:rsidRDefault="000B134A">
      <w:pPr>
        <w:numPr>
          <w:ilvl w:val="0"/>
          <w:numId w:val="2"/>
        </w:numPr>
        <w:rPr>
          <w:rFonts w:ascii="Avenir Book" w:eastAsia="Avenir" w:hAnsi="Avenir Book" w:cs="Avenir"/>
          <w:highlight w:val="white"/>
        </w:rPr>
      </w:pPr>
      <w:r w:rsidRPr="008D1098">
        <w:rPr>
          <w:rFonts w:ascii="Avenir Book" w:eastAsia="Avenir" w:hAnsi="Avenir Book" w:cs="Avenir"/>
          <w:highlight w:val="white"/>
        </w:rPr>
        <w:t xml:space="preserve">Once both forms are completed, Head Teachers should return them electronically to </w:t>
      </w:r>
      <w:hyperlink r:id="rId9">
        <w:r w:rsidRPr="008D1098">
          <w:rPr>
            <w:rFonts w:ascii="Avenir Book" w:eastAsia="Avenir" w:hAnsi="Avenir Book" w:cs="Avenir"/>
            <w:b/>
            <w:highlight w:val="white"/>
          </w:rPr>
          <w:t>lhorstead@thomassfoundation.org.uk</w:t>
        </w:r>
      </w:hyperlink>
      <w:r w:rsidRPr="008D1098">
        <w:rPr>
          <w:rFonts w:ascii="Avenir Book" w:eastAsia="Avenir" w:hAnsi="Avenir Book" w:cs="Avenir"/>
          <w:highlight w:val="white"/>
        </w:rPr>
        <w:t xml:space="preserve"> by </w:t>
      </w:r>
      <w:r w:rsidR="00234534">
        <w:rPr>
          <w:rFonts w:ascii="Avenir Book" w:eastAsia="Avenir" w:hAnsi="Avenir Book" w:cs="Avenir"/>
          <w:highlight w:val="white"/>
        </w:rPr>
        <w:t>22</w:t>
      </w:r>
      <w:r w:rsidRPr="008D1098">
        <w:rPr>
          <w:rFonts w:ascii="Avenir Book" w:eastAsia="Avenir" w:hAnsi="Avenir Book" w:cs="Avenir"/>
          <w:highlight w:val="white"/>
        </w:rPr>
        <w:t xml:space="preserve"> October 202</w:t>
      </w:r>
      <w:r w:rsidR="00234534">
        <w:rPr>
          <w:rFonts w:ascii="Avenir Book" w:eastAsia="Avenir" w:hAnsi="Avenir Book" w:cs="Avenir"/>
          <w:highlight w:val="white"/>
        </w:rPr>
        <w:t>1.</w:t>
      </w:r>
    </w:p>
    <w:p w14:paraId="478C3E0C" w14:textId="15613818" w:rsidR="00886981" w:rsidRPr="008D1098" w:rsidRDefault="000B134A">
      <w:pPr>
        <w:numPr>
          <w:ilvl w:val="0"/>
          <w:numId w:val="2"/>
        </w:numPr>
        <w:rPr>
          <w:rFonts w:ascii="Avenir Book" w:eastAsia="Avenir" w:hAnsi="Avenir Book" w:cs="Avenir"/>
          <w:highlight w:val="white"/>
        </w:rPr>
      </w:pPr>
      <w:r w:rsidRPr="008D1098">
        <w:rPr>
          <w:rFonts w:ascii="Avenir Book" w:eastAsia="Avenir" w:hAnsi="Avenir Book" w:cs="Avenir"/>
          <w:highlight w:val="white"/>
        </w:rPr>
        <w:t xml:space="preserve">We shall confirm places on the programme by </w:t>
      </w:r>
      <w:proofErr w:type="spellStart"/>
      <w:r w:rsidR="00234534">
        <w:rPr>
          <w:rFonts w:ascii="Avenir Book" w:eastAsia="Avenir" w:hAnsi="Avenir Book" w:cs="Avenir"/>
          <w:highlight w:val="white"/>
        </w:rPr>
        <w:t>mid</w:t>
      </w:r>
      <w:r w:rsidRPr="008D1098">
        <w:rPr>
          <w:rFonts w:ascii="Avenir Book" w:eastAsia="Avenir" w:hAnsi="Avenir Book" w:cs="Avenir"/>
          <w:highlight w:val="white"/>
        </w:rPr>
        <w:t xml:space="preserve"> </w:t>
      </w:r>
      <w:r w:rsidR="00234534">
        <w:rPr>
          <w:rFonts w:ascii="Avenir Book" w:eastAsia="Avenir" w:hAnsi="Avenir Book" w:cs="Avenir"/>
          <w:highlight w:val="white"/>
        </w:rPr>
        <w:t>November</w:t>
      </w:r>
      <w:proofErr w:type="spellEnd"/>
      <w:r w:rsidR="00234534">
        <w:rPr>
          <w:rFonts w:ascii="Avenir Book" w:eastAsia="Avenir" w:hAnsi="Avenir Book" w:cs="Avenir"/>
          <w:highlight w:val="white"/>
        </w:rPr>
        <w:t>.</w:t>
      </w:r>
    </w:p>
    <w:p w14:paraId="6A353C02" w14:textId="77777777" w:rsidR="00886981" w:rsidRPr="008D1098" w:rsidRDefault="00886981">
      <w:pPr>
        <w:rPr>
          <w:rFonts w:ascii="Avenir Book" w:eastAsia="Avenir" w:hAnsi="Avenir Book" w:cs="Avenir"/>
          <w:highlight w:val="white"/>
        </w:rPr>
      </w:pPr>
    </w:p>
    <w:p w14:paraId="174BF6EA" w14:textId="77777777" w:rsidR="00886981" w:rsidRPr="008D1098" w:rsidRDefault="00886981">
      <w:pPr>
        <w:rPr>
          <w:rFonts w:ascii="Avenir Book" w:eastAsia="Avenir" w:hAnsi="Avenir Book" w:cs="Avenir"/>
          <w:highlight w:val="white"/>
        </w:rPr>
      </w:pPr>
    </w:p>
    <w:p w14:paraId="584C2ED8" w14:textId="77777777" w:rsidR="00886981" w:rsidRPr="008D1098" w:rsidRDefault="000B134A">
      <w:pPr>
        <w:rPr>
          <w:rFonts w:ascii="Avenir Book" w:eastAsia="Avenir" w:hAnsi="Avenir Book" w:cs="Avenir"/>
          <w:highlight w:val="white"/>
        </w:rPr>
      </w:pPr>
      <w:r w:rsidRPr="008D1098">
        <w:rPr>
          <w:rFonts w:ascii="Avenir Book" w:eastAsia="Avenir" w:hAnsi="Avenir Book" w:cs="Avenir"/>
          <w:highlight w:val="white"/>
        </w:rPr>
        <w:t>If you have any questions please contact:</w:t>
      </w:r>
    </w:p>
    <w:p w14:paraId="7DAE0B60" w14:textId="77777777" w:rsidR="00886981" w:rsidRPr="008D1098" w:rsidRDefault="000B134A">
      <w:pPr>
        <w:rPr>
          <w:rFonts w:ascii="Avenir Book" w:eastAsia="Avenir" w:hAnsi="Avenir Book" w:cs="Avenir"/>
          <w:highlight w:val="white"/>
        </w:rPr>
      </w:pPr>
      <w:r w:rsidRPr="008D1098">
        <w:rPr>
          <w:rFonts w:ascii="Avenir Book" w:eastAsia="Avenir" w:hAnsi="Avenir Book" w:cs="Avenir"/>
          <w:highlight w:val="white"/>
        </w:rPr>
        <w:t xml:space="preserve">Jill </w:t>
      </w:r>
      <w:proofErr w:type="spellStart"/>
      <w:r w:rsidRPr="008D1098">
        <w:rPr>
          <w:rFonts w:ascii="Avenir Book" w:eastAsia="Avenir" w:hAnsi="Avenir Book" w:cs="Avenir"/>
          <w:highlight w:val="white"/>
        </w:rPr>
        <w:t>Kelham</w:t>
      </w:r>
      <w:proofErr w:type="spellEnd"/>
      <w:r w:rsidRPr="008D1098">
        <w:rPr>
          <w:rFonts w:ascii="Avenir Book" w:eastAsia="Avenir" w:hAnsi="Avenir Book" w:cs="Avenir"/>
          <w:highlight w:val="white"/>
        </w:rPr>
        <w:t xml:space="preserve"> at </w:t>
      </w:r>
      <w:hyperlink r:id="rId10">
        <w:r w:rsidRPr="008D1098">
          <w:rPr>
            <w:rFonts w:ascii="Avenir Book" w:eastAsia="Avenir" w:hAnsi="Avenir Book" w:cs="Avenir"/>
            <w:highlight w:val="white"/>
          </w:rPr>
          <w:t>jkelham@thomassfoundation.org.uk</w:t>
        </w:r>
      </w:hyperlink>
      <w:r w:rsidRPr="008D1098">
        <w:rPr>
          <w:rFonts w:ascii="Avenir Book" w:eastAsia="Avenir" w:hAnsi="Avenir Book" w:cs="Avenir"/>
          <w:highlight w:val="white"/>
        </w:rPr>
        <w:t xml:space="preserve"> or 07921 169741 or  Lucy </w:t>
      </w:r>
      <w:proofErr w:type="spellStart"/>
      <w:r w:rsidRPr="008D1098">
        <w:rPr>
          <w:rFonts w:ascii="Avenir Book" w:eastAsia="Avenir" w:hAnsi="Avenir Book" w:cs="Avenir"/>
          <w:highlight w:val="white"/>
        </w:rPr>
        <w:t>Horstead</w:t>
      </w:r>
      <w:proofErr w:type="spellEnd"/>
      <w:r w:rsidRPr="008D1098">
        <w:rPr>
          <w:rFonts w:ascii="Avenir Book" w:eastAsia="Avenir" w:hAnsi="Avenir Book" w:cs="Avenir"/>
          <w:highlight w:val="white"/>
        </w:rPr>
        <w:t xml:space="preserve"> at  </w:t>
      </w:r>
      <w:hyperlink r:id="rId11">
        <w:r w:rsidRPr="008D1098">
          <w:rPr>
            <w:rFonts w:ascii="Avenir Book" w:eastAsia="Avenir" w:hAnsi="Avenir Book" w:cs="Avenir"/>
            <w:highlight w:val="white"/>
          </w:rPr>
          <w:t>lhorstead@thomassfoundation.org.uk</w:t>
        </w:r>
      </w:hyperlink>
      <w:r w:rsidRPr="008D1098">
        <w:rPr>
          <w:rFonts w:ascii="Avenir Book" w:eastAsia="Avenir" w:hAnsi="Avenir Book" w:cs="Avenir"/>
          <w:highlight w:val="white"/>
        </w:rPr>
        <w:t xml:space="preserve"> or 0203 327 4691</w:t>
      </w:r>
    </w:p>
    <w:p w14:paraId="18F76C32" w14:textId="77777777" w:rsidR="00886981" w:rsidRPr="008D1098" w:rsidRDefault="00886981">
      <w:pPr>
        <w:rPr>
          <w:rFonts w:ascii="Avenir Book" w:eastAsia="Avenir" w:hAnsi="Avenir Book" w:cs="Avenir"/>
          <w:highlight w:val="white"/>
        </w:rPr>
      </w:pPr>
    </w:p>
    <w:p w14:paraId="66FE79A0" w14:textId="77777777" w:rsidR="00886981" w:rsidRPr="008D1098" w:rsidRDefault="00886981">
      <w:pPr>
        <w:rPr>
          <w:rFonts w:ascii="Avenir Book" w:eastAsia="Avenir" w:hAnsi="Avenir Book" w:cs="Avenir"/>
          <w:highlight w:val="white"/>
        </w:rPr>
      </w:pPr>
    </w:p>
    <w:p w14:paraId="4B8CE98F" w14:textId="02A33700" w:rsidR="00886981" w:rsidRPr="008D1098" w:rsidRDefault="000B134A">
      <w:pPr>
        <w:rPr>
          <w:rFonts w:ascii="Avenir Book" w:eastAsia="Avenir" w:hAnsi="Avenir Book" w:cs="Avenir"/>
          <w:highlight w:val="white"/>
        </w:rPr>
      </w:pPr>
      <w:r w:rsidRPr="008D1098">
        <w:rPr>
          <w:rFonts w:ascii="Avenir Book" w:eastAsia="Avenir" w:hAnsi="Avenir Book" w:cs="Avenir"/>
          <w:highlight w:val="white"/>
        </w:rPr>
        <w:t>JK/</w:t>
      </w:r>
      <w:proofErr w:type="spellStart"/>
      <w:r w:rsidRPr="008D1098">
        <w:rPr>
          <w:rFonts w:ascii="Avenir Book" w:eastAsia="Avenir" w:hAnsi="Avenir Book" w:cs="Avenir"/>
          <w:highlight w:val="white"/>
        </w:rPr>
        <w:t>TFPathway</w:t>
      </w:r>
      <w:proofErr w:type="spellEnd"/>
      <w:r w:rsidRPr="008D1098">
        <w:rPr>
          <w:rFonts w:ascii="Avenir Book" w:eastAsia="Avenir" w:hAnsi="Avenir Book" w:cs="Avenir"/>
          <w:highlight w:val="white"/>
        </w:rPr>
        <w:t>/Heads/</w:t>
      </w:r>
      <w:r w:rsidR="00234534">
        <w:rPr>
          <w:rFonts w:ascii="Avenir Book" w:eastAsia="Avenir" w:hAnsi="Avenir Book" w:cs="Avenir"/>
          <w:highlight w:val="white"/>
        </w:rPr>
        <w:t>Sept21</w:t>
      </w:r>
    </w:p>
    <w:p w14:paraId="77E8E524" w14:textId="77777777" w:rsidR="00886981" w:rsidRDefault="00886981">
      <w:pPr>
        <w:jc w:val="center"/>
        <w:rPr>
          <w:rFonts w:ascii="Avenir" w:eastAsia="Avenir" w:hAnsi="Avenir" w:cs="Avenir"/>
          <w:highlight w:val="white"/>
        </w:rPr>
      </w:pPr>
    </w:p>
    <w:sectPr w:rsidR="00886981">
      <w:headerReference w:type="default" r:id="rId12"/>
      <w:footerReference w:type="default" r:id="rId13"/>
      <w:headerReference w:type="first" r:id="rId14"/>
      <w:footerReference w:type="first" r:id="rId15"/>
      <w:pgSz w:w="11909" w:h="16834"/>
      <w:pgMar w:top="1440" w:right="1440" w:bottom="1440" w:left="1440" w:header="720" w:footer="30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BF9B8" w14:textId="77777777" w:rsidR="002E5524" w:rsidRDefault="002E5524">
      <w:pPr>
        <w:spacing w:line="240" w:lineRule="auto"/>
      </w:pPr>
      <w:r>
        <w:separator/>
      </w:r>
    </w:p>
  </w:endnote>
  <w:endnote w:type="continuationSeparator" w:id="0">
    <w:p w14:paraId="673DCC62" w14:textId="77777777" w:rsidR="002E5524" w:rsidRDefault="002E55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Avenir">
    <w:altName w:val="Avenir"/>
    <w:panose1 w:val="02000503020000020003"/>
    <w:charset w:val="00"/>
    <w:family w:val="auto"/>
    <w:pitch w:val="variable"/>
    <w:sig w:usb0="00000003" w:usb1="00000000" w:usb2="00000000" w:usb3="00000000" w:csb0="00000001" w:csb1="00000000"/>
  </w:font>
  <w:font w:name="Avenir Book">
    <w:altName w:val="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F2437" w14:textId="77777777" w:rsidR="00886981" w:rsidRDefault="000B134A">
    <w:pPr>
      <w:spacing w:line="300" w:lineRule="auto"/>
      <w:jc w:val="center"/>
      <w:rPr>
        <w:rFonts w:ascii="Avenir" w:eastAsia="Avenir" w:hAnsi="Avenir" w:cs="Avenir"/>
        <w:b/>
        <w:color w:val="36499B"/>
        <w:sz w:val="18"/>
        <w:szCs w:val="18"/>
      </w:rPr>
    </w:pPr>
    <w:r>
      <w:rPr>
        <w:rFonts w:ascii="Avenir" w:eastAsia="Avenir" w:hAnsi="Avenir" w:cs="Avenir"/>
        <w:b/>
        <w:color w:val="36499B"/>
        <w:sz w:val="18"/>
        <w:szCs w:val="18"/>
      </w:rPr>
      <w:t>Thomas’s Foundation (CIO)</w:t>
    </w:r>
  </w:p>
  <w:p w14:paraId="6D8D10C5" w14:textId="77777777" w:rsidR="00886981" w:rsidRDefault="000B134A">
    <w:pPr>
      <w:spacing w:line="300" w:lineRule="auto"/>
      <w:jc w:val="center"/>
      <w:rPr>
        <w:rFonts w:ascii="Avenir" w:eastAsia="Avenir" w:hAnsi="Avenir" w:cs="Avenir"/>
        <w:color w:val="36499B"/>
        <w:sz w:val="18"/>
        <w:szCs w:val="18"/>
      </w:rPr>
    </w:pPr>
    <w:r>
      <w:rPr>
        <w:rFonts w:ascii="Avenir" w:eastAsia="Avenir" w:hAnsi="Avenir" w:cs="Avenir"/>
        <w:color w:val="36499B"/>
        <w:sz w:val="18"/>
        <w:szCs w:val="18"/>
      </w:rPr>
      <w:t>Thomas’s Academy, New King’s Road, London SW6 4LY</w:t>
    </w:r>
  </w:p>
  <w:p w14:paraId="57C937A5" w14:textId="77777777" w:rsidR="00886981" w:rsidRDefault="000B134A">
    <w:pPr>
      <w:spacing w:line="300" w:lineRule="auto"/>
      <w:jc w:val="center"/>
      <w:rPr>
        <w:rFonts w:ascii="Avenir" w:eastAsia="Avenir" w:hAnsi="Avenir" w:cs="Avenir"/>
        <w:color w:val="36499B"/>
        <w:sz w:val="18"/>
        <w:szCs w:val="18"/>
      </w:rPr>
    </w:pPr>
    <w:r>
      <w:rPr>
        <w:rFonts w:ascii="Avenir" w:eastAsia="Avenir" w:hAnsi="Avenir" w:cs="Avenir"/>
        <w:b/>
        <w:color w:val="36499B"/>
        <w:sz w:val="18"/>
        <w:szCs w:val="18"/>
      </w:rPr>
      <w:t>T:</w:t>
    </w:r>
    <w:r>
      <w:rPr>
        <w:rFonts w:ascii="Avenir" w:eastAsia="Avenir" w:hAnsi="Avenir" w:cs="Avenir"/>
        <w:color w:val="36499B"/>
        <w:sz w:val="18"/>
        <w:szCs w:val="18"/>
      </w:rPr>
      <w:t xml:space="preserve"> 020 3327 </w:t>
    </w:r>
    <w:proofErr w:type="gramStart"/>
    <w:r>
      <w:rPr>
        <w:rFonts w:ascii="Avenir" w:eastAsia="Avenir" w:hAnsi="Avenir" w:cs="Avenir"/>
        <w:color w:val="36499B"/>
        <w:sz w:val="18"/>
        <w:szCs w:val="18"/>
      </w:rPr>
      <w:t xml:space="preserve">4177  </w:t>
    </w:r>
    <w:r>
      <w:rPr>
        <w:rFonts w:ascii="Avenir" w:eastAsia="Avenir" w:hAnsi="Avenir" w:cs="Avenir"/>
        <w:b/>
        <w:color w:val="36499B"/>
        <w:sz w:val="18"/>
        <w:szCs w:val="18"/>
      </w:rPr>
      <w:t>E</w:t>
    </w:r>
    <w:proofErr w:type="gramEnd"/>
    <w:r>
      <w:rPr>
        <w:rFonts w:ascii="Avenir" w:eastAsia="Avenir" w:hAnsi="Avenir" w:cs="Avenir"/>
        <w:b/>
        <w:color w:val="36499B"/>
        <w:sz w:val="18"/>
        <w:szCs w:val="18"/>
      </w:rPr>
      <w:t>:</w:t>
    </w:r>
    <w:r>
      <w:rPr>
        <w:rFonts w:ascii="Avenir" w:eastAsia="Avenir" w:hAnsi="Avenir" w:cs="Avenir"/>
        <w:color w:val="36499B"/>
        <w:sz w:val="18"/>
        <w:szCs w:val="18"/>
      </w:rPr>
      <w:t xml:space="preserve"> info@thomassfoundation.org.uk W: www.thomassfoundation.org.uk</w:t>
    </w:r>
  </w:p>
  <w:p w14:paraId="5D68AC4D" w14:textId="77777777" w:rsidR="00886981" w:rsidRDefault="000B134A">
    <w:pPr>
      <w:spacing w:line="300" w:lineRule="auto"/>
      <w:jc w:val="center"/>
      <w:rPr>
        <w:rFonts w:ascii="Avenir" w:eastAsia="Avenir" w:hAnsi="Avenir" w:cs="Avenir"/>
        <w:color w:val="36499B"/>
        <w:sz w:val="16"/>
        <w:szCs w:val="16"/>
      </w:rPr>
    </w:pPr>
    <w:r>
      <w:rPr>
        <w:rFonts w:ascii="Avenir" w:eastAsia="Avenir" w:hAnsi="Avenir" w:cs="Avenir"/>
        <w:color w:val="36499B"/>
        <w:sz w:val="16"/>
        <w:szCs w:val="16"/>
      </w:rPr>
      <w:t>Registered Charity No: 1181145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ECF5E" w14:textId="77777777" w:rsidR="00886981" w:rsidRDefault="000B134A">
    <w:pPr>
      <w:spacing w:line="300" w:lineRule="auto"/>
      <w:jc w:val="center"/>
      <w:rPr>
        <w:rFonts w:ascii="Avenir" w:eastAsia="Avenir" w:hAnsi="Avenir" w:cs="Avenir"/>
        <w:b/>
        <w:color w:val="36499B"/>
        <w:sz w:val="18"/>
        <w:szCs w:val="18"/>
      </w:rPr>
    </w:pPr>
    <w:r>
      <w:rPr>
        <w:rFonts w:ascii="Avenir" w:eastAsia="Avenir" w:hAnsi="Avenir" w:cs="Avenir"/>
        <w:b/>
        <w:color w:val="36499B"/>
        <w:sz w:val="18"/>
        <w:szCs w:val="18"/>
      </w:rPr>
      <w:t>Thomas’s Foundation (CIO)</w:t>
    </w:r>
  </w:p>
  <w:p w14:paraId="6155FD5F" w14:textId="77777777" w:rsidR="00886981" w:rsidRDefault="000B134A">
    <w:pPr>
      <w:spacing w:line="300" w:lineRule="auto"/>
      <w:jc w:val="center"/>
      <w:rPr>
        <w:rFonts w:ascii="Avenir" w:eastAsia="Avenir" w:hAnsi="Avenir" w:cs="Avenir"/>
        <w:color w:val="36499B"/>
        <w:sz w:val="18"/>
        <w:szCs w:val="18"/>
      </w:rPr>
    </w:pPr>
    <w:r>
      <w:rPr>
        <w:rFonts w:ascii="Avenir" w:eastAsia="Avenir" w:hAnsi="Avenir" w:cs="Avenir"/>
        <w:color w:val="36499B"/>
        <w:sz w:val="18"/>
        <w:szCs w:val="18"/>
      </w:rPr>
      <w:t>Thomas’s Academy, New King’s Road, London SW6 4LY</w:t>
    </w:r>
  </w:p>
  <w:p w14:paraId="3AE61681" w14:textId="77777777" w:rsidR="00886981" w:rsidRDefault="000B134A">
    <w:pPr>
      <w:spacing w:line="300" w:lineRule="auto"/>
      <w:jc w:val="center"/>
      <w:rPr>
        <w:rFonts w:ascii="Avenir" w:eastAsia="Avenir" w:hAnsi="Avenir" w:cs="Avenir"/>
        <w:color w:val="36499B"/>
        <w:sz w:val="18"/>
        <w:szCs w:val="18"/>
      </w:rPr>
    </w:pPr>
    <w:r>
      <w:rPr>
        <w:rFonts w:ascii="Avenir" w:eastAsia="Avenir" w:hAnsi="Avenir" w:cs="Avenir"/>
        <w:b/>
        <w:color w:val="36499B"/>
        <w:sz w:val="18"/>
        <w:szCs w:val="18"/>
      </w:rPr>
      <w:t>T:</w:t>
    </w:r>
    <w:r>
      <w:rPr>
        <w:rFonts w:ascii="Avenir" w:eastAsia="Avenir" w:hAnsi="Avenir" w:cs="Avenir"/>
        <w:color w:val="36499B"/>
        <w:sz w:val="18"/>
        <w:szCs w:val="18"/>
      </w:rPr>
      <w:t xml:space="preserve"> 020 3327 </w:t>
    </w:r>
    <w:proofErr w:type="gramStart"/>
    <w:r>
      <w:rPr>
        <w:rFonts w:ascii="Avenir" w:eastAsia="Avenir" w:hAnsi="Avenir" w:cs="Avenir"/>
        <w:color w:val="36499B"/>
        <w:sz w:val="18"/>
        <w:szCs w:val="18"/>
      </w:rPr>
      <w:t xml:space="preserve">4177  </w:t>
    </w:r>
    <w:r>
      <w:rPr>
        <w:rFonts w:ascii="Avenir" w:eastAsia="Avenir" w:hAnsi="Avenir" w:cs="Avenir"/>
        <w:b/>
        <w:color w:val="36499B"/>
        <w:sz w:val="18"/>
        <w:szCs w:val="18"/>
      </w:rPr>
      <w:t>E</w:t>
    </w:r>
    <w:proofErr w:type="gramEnd"/>
    <w:r>
      <w:rPr>
        <w:rFonts w:ascii="Avenir" w:eastAsia="Avenir" w:hAnsi="Avenir" w:cs="Avenir"/>
        <w:b/>
        <w:color w:val="36499B"/>
        <w:sz w:val="18"/>
        <w:szCs w:val="18"/>
      </w:rPr>
      <w:t>:</w:t>
    </w:r>
    <w:r>
      <w:rPr>
        <w:rFonts w:ascii="Avenir" w:eastAsia="Avenir" w:hAnsi="Avenir" w:cs="Avenir"/>
        <w:color w:val="36499B"/>
        <w:sz w:val="18"/>
        <w:szCs w:val="18"/>
      </w:rPr>
      <w:t xml:space="preserve"> info@thomassfoundation.org.uk W: www.thomassfoundation.org.uk</w:t>
    </w:r>
  </w:p>
  <w:p w14:paraId="27FA2968" w14:textId="77777777" w:rsidR="00886981" w:rsidRDefault="000B134A">
    <w:pPr>
      <w:spacing w:line="300" w:lineRule="auto"/>
      <w:jc w:val="center"/>
    </w:pPr>
    <w:r>
      <w:rPr>
        <w:rFonts w:ascii="Avenir" w:eastAsia="Avenir" w:hAnsi="Avenir" w:cs="Avenir"/>
        <w:color w:val="36499B"/>
        <w:sz w:val="16"/>
        <w:szCs w:val="16"/>
      </w:rPr>
      <w:t>Registered Charity No: 1181145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E29EE" w14:textId="77777777" w:rsidR="002E5524" w:rsidRDefault="002E5524">
      <w:pPr>
        <w:spacing w:line="240" w:lineRule="auto"/>
      </w:pPr>
      <w:r>
        <w:separator/>
      </w:r>
    </w:p>
  </w:footnote>
  <w:footnote w:type="continuationSeparator" w:id="0">
    <w:p w14:paraId="69CE89E6" w14:textId="77777777" w:rsidR="002E5524" w:rsidRDefault="002E55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D4231" w14:textId="77777777" w:rsidR="00886981" w:rsidRDefault="00886981">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D48D5" w14:textId="77777777" w:rsidR="00886981" w:rsidRDefault="000B134A">
    <w:r>
      <w:rPr>
        <w:noProof/>
      </w:rPr>
      <w:drawing>
        <wp:anchor distT="0" distB="0" distL="114300" distR="114300" simplePos="0" relativeHeight="251658240" behindDoc="0" locked="0" layoutInCell="1" hidden="0" allowOverlap="1" wp14:anchorId="483AF232" wp14:editId="186A356B">
          <wp:simplePos x="0" y="0"/>
          <wp:positionH relativeFrom="column">
            <wp:posOffset>1624013</wp:posOffset>
          </wp:positionH>
          <wp:positionV relativeFrom="paragraph">
            <wp:posOffset>-85722</wp:posOffset>
          </wp:positionV>
          <wp:extent cx="2481263" cy="125161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9975" t="-16717" r="-29974" b="-16717"/>
                  <a:stretch>
                    <a:fillRect/>
                  </a:stretch>
                </pic:blipFill>
                <pic:spPr>
                  <a:xfrm>
                    <a:off x="0" y="0"/>
                    <a:ext cx="2481263" cy="12516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97F09"/>
    <w:multiLevelType w:val="multilevel"/>
    <w:tmpl w:val="879CE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C57A15"/>
    <w:multiLevelType w:val="multilevel"/>
    <w:tmpl w:val="82F22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981"/>
    <w:rsid w:val="0007178E"/>
    <w:rsid w:val="000B134A"/>
    <w:rsid w:val="00217D06"/>
    <w:rsid w:val="00234534"/>
    <w:rsid w:val="002E5524"/>
    <w:rsid w:val="00886981"/>
    <w:rsid w:val="008D1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869F07"/>
  <w15:docId w15:val="{932DE1C1-BEE2-3348-AFC9-175528A2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thomassfoundation.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horstead@thomassfoundation.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kelham@thomassfoundation.org.uk" TargetMode="External"/><Relationship Id="rId4" Type="http://schemas.openxmlformats.org/officeDocument/2006/relationships/settings" Target="settings.xml"/><Relationship Id="rId9" Type="http://schemas.openxmlformats.org/officeDocument/2006/relationships/hyperlink" Target="mailto:lhorstead@thomassfoundation.org.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dbVU79NkWEP8rqurF9g1aUitkg==">AMUW2mUE06NrBc/vZOi4czhX/a2HvGkogV8wPE2ZguDSHuShDA3vsClTR8eKckrtX6beMLBocu5UmkdPqNlOtt/GoRkDkmX32pqBaKZi17MvKVHwpOkWXqg=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541</Words>
  <Characters>3087</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Jill Kelham</cp:lastModifiedBy>
  <cp:revision>4</cp:revision>
  <dcterms:created xsi:type="dcterms:W3CDTF">2020-09-28T15:08:00Z</dcterms:created>
  <dcterms:modified xsi:type="dcterms:W3CDTF">2021-09-20T15:21:00Z</dcterms:modified>
</cp:coreProperties>
</file>